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5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1993"/>
        <w:gridCol w:w="993"/>
        <w:gridCol w:w="2126"/>
        <w:gridCol w:w="1134"/>
        <w:gridCol w:w="115"/>
        <w:gridCol w:w="2409"/>
        <w:gridCol w:w="18"/>
      </w:tblGrid>
      <w:tr w14:paraId="3758F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C0F5D8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199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7006887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做手工</w:t>
            </w:r>
          </w:p>
        </w:tc>
        <w:tc>
          <w:tcPr>
            <w:tcW w:w="99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442AD2D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课型</w:t>
            </w:r>
          </w:p>
        </w:tc>
        <w:tc>
          <w:tcPr>
            <w:tcW w:w="21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BCA419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口语交际</w:t>
            </w:r>
          </w:p>
        </w:tc>
        <w:tc>
          <w:tcPr>
            <w:tcW w:w="11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6292767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授课时间</w:t>
            </w:r>
          </w:p>
        </w:tc>
        <w:tc>
          <w:tcPr>
            <w:tcW w:w="2542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0BD172B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1</w:t>
            </w:r>
            <w:r>
              <w:rPr>
                <w:rFonts w:ascii="Times New Roman" w:hAnsi="Times New Roman"/>
                <w:kern w:val="0"/>
                <w:sz w:val="24"/>
              </w:rPr>
              <w:t>课时 </w:t>
            </w:r>
          </w:p>
        </w:tc>
      </w:tr>
      <w:tr w14:paraId="56D18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8D411D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BD1EDE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164EC83">
            <w:pPr>
              <w:tabs>
                <w:tab w:val="left" w:pos="718"/>
              </w:tabs>
              <w:spacing w:line="440" w:lineRule="exact"/>
              <w:ind w:firstLine="434"/>
              <w:jc w:val="left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1.能按照顺序介绍自己的小手工的制作过程。</w:t>
            </w:r>
          </w:p>
          <w:p w14:paraId="4E8E6F0E">
            <w:pPr>
              <w:tabs>
                <w:tab w:val="left" w:pos="718"/>
              </w:tabs>
              <w:spacing w:line="440" w:lineRule="exact"/>
              <w:ind w:firstLine="434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2.培养说话大方、有礼貌以及认真聆听别人说话的习惯。</w:t>
            </w:r>
          </w:p>
        </w:tc>
      </w:tr>
      <w:tr w14:paraId="1F141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87EF344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活动准备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00260C3">
            <w:pPr>
              <w:spacing w:line="440" w:lineRule="exact"/>
              <w:ind w:firstLine="484" w:firstLineChars="202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1.学生课前进行的小手工（如：用毛线编织蝴蝶结，用卡纸做的小房子，用塑料瓶做成花篮……）</w:t>
            </w:r>
          </w:p>
          <w:p w14:paraId="7BD618DD">
            <w:pPr>
              <w:spacing w:line="440" w:lineRule="exact"/>
              <w:ind w:firstLine="7" w:firstLineChars="3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2.把学生划分成若干个交际小组。</w:t>
            </w:r>
          </w:p>
          <w:p w14:paraId="6760F1C8">
            <w:pPr>
              <w:spacing w:line="440" w:lineRule="exact"/>
              <w:ind w:firstLine="7" w:firstLineChars="3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3.多媒体课件。</w:t>
            </w:r>
          </w:p>
        </w:tc>
      </w:tr>
      <w:tr w14:paraId="43B67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98B26B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6BE92B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C2D16E">
            <w:pPr>
              <w:tabs>
                <w:tab w:val="left" w:pos="718"/>
              </w:tabs>
              <w:spacing w:line="440" w:lineRule="exact"/>
              <w:ind w:firstLine="432" w:firstLineChars="180"/>
              <w:jc w:val="left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能按照一定顺序介绍自己的小手工的制作过程。</w:t>
            </w:r>
          </w:p>
        </w:tc>
      </w:tr>
      <w:tr w14:paraId="32738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C1479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759942D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166A5A4">
            <w:pPr>
              <w:pStyle w:val="8"/>
              <w:spacing w:beforeAutospacing="0" w:afterAutospacing="0" w:line="440" w:lineRule="exact"/>
              <w:ind w:firstLine="480" w:firstLineChars="20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认真聆听别人的介绍，能够一边听一边记住主要信息。</w:t>
            </w:r>
          </w:p>
        </w:tc>
      </w:tr>
      <w:tr w14:paraId="74EE3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88F85F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73A5BA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6CAAD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0B403C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2689A5D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839AAB7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（一）谈话导入，激发兴趣。</w:t>
            </w:r>
          </w:p>
          <w:p w14:paraId="1BE6BA6D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1.激趣：同学们,上节课老师让大家利用课余时间做的小手工你们都带来了吗？举起来让大家看一看。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（板书：做手工）</w:t>
            </w:r>
          </w:p>
          <w:p w14:paraId="349D90F1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2.作品展示。</w:t>
            </w:r>
          </w:p>
          <w:p w14:paraId="27A1BC2E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3.质疑：看来每一位同学都做了精心的准备，谁来告诉我你做的是什么呢？</w:t>
            </w:r>
          </w:p>
          <w:p w14:paraId="5F547E9D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4.学生简单介绍。</w:t>
            </w:r>
          </w:p>
          <w:p w14:paraId="3473C3B9">
            <w:pPr>
              <w:spacing w:line="440" w:lineRule="exact"/>
              <w:ind w:right="113" w:rightChars="54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5.小结：今天我们就利用这节课来说一说“我们的小手工”。在这个过程中，你们要勇敢地闯过三道关，成为我们班的“小巧嘴”“小巧手”，你们有信心吗？下面就带着你们的小手工一起进入第一关“说一说”。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FF250E8">
            <w:pPr>
              <w:tabs>
                <w:tab w:val="left" w:pos="6237"/>
              </w:tabs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【设计意图：开始的导入，交代了学生课前的准备工作，并告诉我们接下来的交际流程。】</w:t>
            </w:r>
          </w:p>
        </w:tc>
      </w:tr>
      <w:tr w14:paraId="5A3B8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4AA839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0311DA3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A1B05B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F817A7D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（二）创设情境，相互交流。</w:t>
            </w:r>
          </w:p>
          <w:p w14:paraId="7A19646F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第一关：说一说</w:t>
            </w:r>
          </w:p>
          <w:p w14:paraId="6FBADD6F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3366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1.课件呈现：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课件出示2）</w:t>
            </w:r>
            <w:r>
              <w:rPr>
                <w:rFonts w:hint="eastAsia" w:ascii="宋体" w:hAnsi="宋体" w:cs="宋体"/>
                <w:color w:val="3366FF"/>
                <w:sz w:val="24"/>
              </w:rPr>
              <w:t>第一关：说一说</w:t>
            </w:r>
          </w:p>
          <w:p w14:paraId="345A4667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（1）说清楚制作过程。</w:t>
            </w:r>
          </w:p>
          <w:p w14:paraId="47C84468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针对自己的手工作品，说清楚手工作品及其组成部分的名称，制作时所用的工具的名称，以及重要的步骤。</w:t>
            </w:r>
          </w:p>
          <w:p w14:paraId="2DFDEABD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color w:val="3366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（2）按顺序来说。可以用上表示顺序的词语“先、再、然后、最后”或者“第一步、第二步……”等进行练说。</w:t>
            </w:r>
          </w:p>
          <w:p w14:paraId="63239CA7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2.合作交流：请你们按照要求，在合作小组里学习，互相介绍自己的作品，最好把制作过程说得清楚些。</w:t>
            </w:r>
          </w:p>
          <w:p w14:paraId="6E9EABAE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3.学生汇报：指名介绍自己的小手工。</w:t>
            </w:r>
          </w:p>
          <w:p w14:paraId="6C57FDF1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今天，我在辅导班里做了一个有趣的游戏：做手工，用泥做出自己想做的东西。 首先，老师先发给我们一人一块泥巴，然后再摔熟了，就可以制作了。我先在脑子里构思一下，决定做一个小女孩儿。 我先拿起一块大泥巴，把它放在手心里团成一个圆球，然后把它放在左手的手心里，用右手在它上面一按，小人的脸就做完了。 接下来，我要做小人的下身，先团成一个圆球，然后让它上面细而平，下面粗而平就可以了。接下来我用竹签把它的上身和下身连在一起，小女孩儿的身体已经做成了，接下来就是更细致的工作，让她变得更生动一些。 我先把泥巴做成一个小圆球，然后把它一分为二，按在上面，一双眼睛就可以了。 再把剩下的搓成长条，切下一点，放在两只眼睛中间偏下的位置，鼻子就做好了。 嘴巴也用同样的方法搓成长条，但在往上面按时，让她稍微有点弯，使她显得更生动。 两只耳朵先搓成一个小圆球，然后从中间切开，呈弧形的那一边再捏扁就可以了，两只耳朵也完工了。 两只小辫子用做手臂一样的方法，插在脑袋上就做成了羊角辫。 看着我的“杰作”，我欣慰地笑了。可站起来时，腿很酸，我费了九牛二虎之力才站起来的，但看着自己的“杰作”，我还是很开心的。</w:t>
            </w:r>
          </w:p>
          <w:p w14:paraId="1C3068EB">
            <w:pPr>
              <w:spacing w:line="440" w:lineRule="exact"/>
              <w:ind w:right="113" w:rightChars="54"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4.师生交流：</w:t>
            </w:r>
          </w:p>
          <w:p w14:paraId="72C02018">
            <w:pPr>
              <w:spacing w:line="440" w:lineRule="exact"/>
              <w:ind w:right="113" w:rightChars="54"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师：同学们，为了每一个角落的小伙伴都能清楚地听到我们的声音，我们发言的时候应该注意些什么呢？</w:t>
            </w:r>
          </w:p>
          <w:p w14:paraId="3A55E801">
            <w:pPr>
              <w:spacing w:line="440" w:lineRule="exact"/>
              <w:ind w:right="113" w:rightChars="54"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生：说话的时候声音要大一些……</w:t>
            </w:r>
          </w:p>
          <w:p w14:paraId="03876A43">
            <w:pPr>
              <w:spacing w:line="440" w:lineRule="exact"/>
              <w:ind w:right="113" w:rightChars="54"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师：对，所以接下来的同学，在介绍自己的小手工的时候就要大声地说啦。</w:t>
            </w:r>
          </w:p>
          <w:p w14:paraId="6BE2BE08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板书：大声说</w:t>
            </w:r>
          </w:p>
          <w:p w14:paraId="6C24C1B1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师：刚才这位同学的介绍和前面几个同学的介绍有什么不同吗？</w:t>
            </w:r>
          </w:p>
          <w:p w14:paraId="57838F83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生：过程更加清楚……</w:t>
            </w:r>
          </w:p>
          <w:p w14:paraId="1B659D29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生：用上了一些合适的连接词……</w:t>
            </w:r>
          </w:p>
          <w:p w14:paraId="5DEC5B6C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师：这些词就是表示顺序的连接词，在介绍的过程中，合理地使用它们，就可以让我们的表达更加有序，让听的人听得更加明白。</w:t>
            </w:r>
          </w:p>
          <w:p w14:paraId="7175EB76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（师板书：先、再、然后、接着、最后）</w:t>
            </w:r>
          </w:p>
          <w:p w14:paraId="10BEFD53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课件出示3）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用上连接词：先、再、然后、接着、最后</w:t>
            </w:r>
            <w:r>
              <w:rPr>
                <w:rFonts w:hint="eastAsia" w:ascii="宋体" w:hAnsi="宋体" w:cs="宋体"/>
                <w:sz w:val="24"/>
              </w:rPr>
              <w:t xml:space="preserve">    </w:t>
            </w:r>
          </w:p>
          <w:p w14:paraId="70A058E9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师：那么谁也能试着用上这些词，再来介绍你的小手工呢？</w:t>
            </w:r>
          </w:p>
          <w:p w14:paraId="03CCE4F3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（指名介绍）</w:t>
            </w:r>
          </w:p>
          <w:p w14:paraId="67D5AFC8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5.教师小结：看了同学们都学会了如何使用这些表示顺序的连接词，个个都想站起来介绍自己的小手工，不要着急还有机会呢，接下来我们一起进入第二关“比一比”。</w:t>
            </w:r>
          </w:p>
          <w:p w14:paraId="53C335F0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第二关：比一比</w:t>
            </w:r>
          </w:p>
          <w:p w14:paraId="242EEDDD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课件呈现：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课件出示4）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第二关：比一比</w:t>
            </w:r>
          </w:p>
          <w:p w14:paraId="1F531FF5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（1）在合作小组里，展开你丰富的联想，向小伙伴介绍你的小手工。</w:t>
            </w:r>
          </w:p>
          <w:p w14:paraId="761177BA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（2）比一比谁说得最好，推选出来在全班展示。</w:t>
            </w:r>
          </w:p>
          <w:p w14:paraId="26366D03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师：请各小组被推选出来的同学上讲台来为我们介绍他的小手工，其他同学该怎么做呢？</w:t>
            </w:r>
          </w:p>
          <w:p w14:paraId="142732DA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生：认真听。</w:t>
            </w:r>
          </w:p>
          <w:p w14:paraId="3AFE57CB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（板书：认真听）</w:t>
            </w:r>
          </w:p>
          <w:p w14:paraId="3D73CE4F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师：等他们介绍完以后由你们来当评委，看看谁是你们心目中的“小巧嘴”。</w:t>
            </w:r>
          </w:p>
          <w:p w14:paraId="7ECDB753">
            <w:pPr>
              <w:spacing w:line="440" w:lineRule="exact"/>
              <w:ind w:right="113" w:rightChars="54"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举行“小巧嘴”评比会。</w:t>
            </w:r>
          </w:p>
          <w:p w14:paraId="01AF7375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师生共评。</w:t>
            </w:r>
          </w:p>
          <w:p w14:paraId="1E0D8C49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教师小结。</w:t>
            </w:r>
          </w:p>
          <w:p w14:paraId="1C25D345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第三关：夸一夸</w:t>
            </w:r>
          </w:p>
          <w:p w14:paraId="636AEA44">
            <w:pPr>
              <w:spacing w:line="440" w:lineRule="exact"/>
              <w:ind w:right="113" w:rightChars="54" w:firstLine="482" w:firstLineChars="200"/>
              <w:rPr>
                <w:rFonts w:hint="eastAsia" w:ascii="宋体" w:hAnsi="宋体" w:cs="宋体"/>
                <w:color w:val="3366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课件出示5）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3366FF"/>
                <w:sz w:val="24"/>
              </w:rPr>
              <w:t xml:space="preserve">第三关：夸一夸 </w:t>
            </w:r>
          </w:p>
          <w:p w14:paraId="17F6801D">
            <w:pPr>
              <w:spacing w:line="440" w:lineRule="exact"/>
              <w:ind w:right="113" w:rightChars="54" w:firstLine="480" w:firstLineChars="200"/>
              <w:rPr>
                <w:rFonts w:hint="eastAsia" w:ascii="宋体" w:hAnsi="宋体" w:cs="宋体"/>
                <w:color w:val="3366FF"/>
                <w:sz w:val="24"/>
              </w:rPr>
            </w:pPr>
            <w:r>
              <w:rPr>
                <w:rFonts w:hint="eastAsia" w:ascii="宋体" w:hAnsi="宋体" w:cs="宋体"/>
                <w:color w:val="3366FF"/>
                <w:sz w:val="24"/>
              </w:rPr>
              <w:t>出示要求。</w:t>
            </w:r>
          </w:p>
          <w:p w14:paraId="71ECB9C0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3366FF"/>
                <w:sz w:val="24"/>
              </w:rPr>
            </w:pPr>
            <w:r>
              <w:rPr>
                <w:rFonts w:hint="eastAsia" w:ascii="宋体" w:hAnsi="宋体" w:cs="宋体"/>
                <w:color w:val="3366FF"/>
                <w:sz w:val="24"/>
              </w:rPr>
              <w:t xml:space="preserve">   （1）把你的小手工展示给大家。</w:t>
            </w:r>
          </w:p>
          <w:p w14:paraId="081D796A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3366FF"/>
                <w:sz w:val="24"/>
              </w:rPr>
            </w:pPr>
            <w:r>
              <w:rPr>
                <w:rFonts w:hint="eastAsia" w:ascii="宋体" w:hAnsi="宋体" w:cs="宋体"/>
                <w:color w:val="3366FF"/>
                <w:sz w:val="24"/>
              </w:rPr>
              <w:t xml:space="preserve">   （2）请你夸一夸小伙伴的作品，看看谁做得最好，最有创意。</w:t>
            </w:r>
          </w:p>
          <w:p w14:paraId="2878052A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相互参观，评选“小巧手”。</w:t>
            </w:r>
          </w:p>
          <w:p w14:paraId="7991EBE0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教师总结</w:t>
            </w:r>
          </w:p>
          <w:p w14:paraId="77109DED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>（三）总结回顾，揭示中心。</w:t>
            </w:r>
          </w:p>
          <w:p w14:paraId="18A6F4B1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今天在课堂上，每个同学都为大家展示并介绍了你的小手工，我感到很高兴，更让我高兴的是你们还学会了如何倾听别人讲话。希望你们还能记住，无论学习还是生活都离不开动手和动脑，让我们都来做个有心人，用自己的智慧去发现去创造吧！</w:t>
            </w:r>
          </w:p>
          <w:p w14:paraId="448B6C9F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>（四）作业设计，课外延伸。</w:t>
            </w:r>
          </w:p>
          <w:p w14:paraId="5E48CB6F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>(课件出示6)</w:t>
            </w:r>
            <w:r>
              <w:rPr>
                <w:rFonts w:hint="eastAsia" w:ascii="宋体" w:hAnsi="宋体" w:cs="宋体"/>
                <w:sz w:val="24"/>
              </w:rPr>
              <w:t>听了同学们的介绍，你回家也可以学着做一做，你应该会做得比他更好，更有创意。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</w:t>
            </w:r>
          </w:p>
          <w:p w14:paraId="56047205">
            <w:pPr>
              <w:tabs>
                <w:tab w:val="left" w:pos="6361"/>
              </w:tabs>
              <w:spacing w:line="440" w:lineRule="exact"/>
              <w:ind w:firstLine="480" w:firstLineChars="200"/>
              <w:rPr>
                <w:rFonts w:ascii="Times New Roman" w:hAnsi="Times New Roman" w:eastAsiaTheme="majorEastAsia"/>
                <w:sz w:val="24"/>
              </w:rPr>
            </w:pPr>
            <w:r>
              <w:rPr>
                <w:color w:val="000000"/>
                <w:sz w:val="24"/>
                <w:shd w:val="clear" w:color="auto" w:fill="FFFFFF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4B785B6"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> </w:t>
            </w:r>
            <w:r>
              <w:rPr>
                <w:rFonts w:hint="eastAsia"/>
                <w:color w:val="00B050"/>
                <w:sz w:val="24"/>
              </w:rPr>
              <w:t>【设计意图：接下来是提出交际要求，使学生有规则可循。为更好的交际打下基础。】</w:t>
            </w:r>
          </w:p>
          <w:p w14:paraId="26CDB64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</w:p>
          <w:p w14:paraId="2198C58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1527E0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CDB680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711031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1584C6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D202E9A">
            <w:pPr>
              <w:tabs>
                <w:tab w:val="left" w:pos="6237"/>
              </w:tabs>
              <w:spacing w:line="360" w:lineRule="auto"/>
              <w:jc w:val="left"/>
              <w:rPr>
                <w:rFonts w:hint="eastAsia"/>
                <w:color w:val="00B050"/>
                <w:sz w:val="24"/>
              </w:rPr>
            </w:pPr>
          </w:p>
          <w:p w14:paraId="06D6C5E1">
            <w:pPr>
              <w:tabs>
                <w:tab w:val="left" w:pos="6237"/>
              </w:tabs>
              <w:spacing w:line="360" w:lineRule="auto"/>
              <w:jc w:val="left"/>
              <w:rPr>
                <w:rFonts w:hint="eastAsia"/>
                <w:color w:val="00B050"/>
                <w:sz w:val="24"/>
              </w:rPr>
            </w:pPr>
          </w:p>
          <w:p w14:paraId="09F8039C">
            <w:pPr>
              <w:tabs>
                <w:tab w:val="left" w:pos="6237"/>
              </w:tabs>
              <w:spacing w:line="360" w:lineRule="auto"/>
              <w:jc w:val="left"/>
              <w:rPr>
                <w:rFonts w:hint="eastAsia"/>
                <w:color w:val="00B050"/>
                <w:sz w:val="24"/>
              </w:rPr>
            </w:pPr>
          </w:p>
          <w:p w14:paraId="6BEE44F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348ED9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2945E9B">
            <w:pPr>
              <w:spacing w:line="440" w:lineRule="exact"/>
              <w:rPr>
                <w:color w:val="00B050"/>
              </w:rPr>
            </w:pPr>
          </w:p>
          <w:p w14:paraId="7A5A8B39">
            <w:pPr>
              <w:spacing w:line="440" w:lineRule="exact"/>
              <w:rPr>
                <w:color w:val="00B050"/>
              </w:rPr>
            </w:pPr>
          </w:p>
          <w:p w14:paraId="18F4743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83DB85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170099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C880DE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A9D8FF9"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【设计意图：范例的展示，形象、直观、具体，给学生的交际指明了方向。】</w:t>
            </w:r>
          </w:p>
          <w:p w14:paraId="1FE91D7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A8A399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620FC1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430AAF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4A23F4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E8EDEB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2F45CF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B0E293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5071E6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1D4812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98C362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046736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8CC315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8B2FCE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23C796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2CA1CB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8E7228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D580A2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35EF2F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D821B5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9125E5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F1F743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E466AD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07848B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C05D7B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B8ADCB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564197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9D74FB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A20468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2DB6840"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【设计意图：交际的对象是全体同学，让所有人都动起来，说起来，才是这次交际的目的。】</w:t>
            </w:r>
          </w:p>
          <w:p w14:paraId="78D2A72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A02D59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92821F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8D9D66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14:paraId="6E54C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31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187663D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板书</w:t>
            </w:r>
          </w:p>
          <w:p w14:paraId="4FD52E1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</w:tcPr>
          <w:p w14:paraId="6B5034F6">
            <w:pPr>
              <w:spacing w:line="440" w:lineRule="exact"/>
              <w:jc w:val="center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我爱做手工</w:t>
            </w:r>
          </w:p>
          <w:p w14:paraId="6C560568">
            <w:pPr>
              <w:spacing w:line="440" w:lineRule="exact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先、再、然后、接着、最后</w:t>
            </w:r>
          </w:p>
          <w:p w14:paraId="721720D8">
            <w:pPr>
              <w:spacing w:line="440" w:lineRule="exac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认真听</w:t>
            </w:r>
          </w:p>
        </w:tc>
      </w:tr>
      <w:tr w14:paraId="50F69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88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vAlign w:val="center"/>
          </w:tcPr>
          <w:p w14:paraId="723552FA">
            <w:pPr>
              <w:tabs>
                <w:tab w:val="left" w:pos="6237"/>
              </w:tabs>
              <w:spacing w:line="360" w:lineRule="auto"/>
              <w:jc w:val="center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F218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1534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53E9C8B5">
            <w:pPr>
              <w:tabs>
                <w:tab w:val="left" w:pos="643"/>
              </w:tabs>
              <w:spacing w:line="440" w:lineRule="exac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1.练习用“先……再……最后……”介绍自己制作不倒翁的过程。</w:t>
            </w:r>
          </w:p>
          <w:p w14:paraId="5E4AC7DD">
            <w:pPr>
              <w:tabs>
                <w:tab w:val="left" w:pos="643"/>
              </w:tabs>
              <w:spacing w:line="440" w:lineRule="exact"/>
              <w:ind w:firstLine="26" w:firstLineChars="11"/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2.说一说自己制作的小风筝。</w:t>
            </w:r>
          </w:p>
        </w:tc>
      </w:tr>
      <w:tr w14:paraId="74BDF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2407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54507C35">
            <w:pPr>
              <w:tabs>
                <w:tab w:val="left" w:pos="643"/>
              </w:tabs>
              <w:spacing w:line="440" w:lineRule="exact"/>
              <w:ind w:firstLine="27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参考答案：</w:t>
            </w:r>
          </w:p>
          <w:p w14:paraId="459C9D5D">
            <w:pPr>
              <w:tabs>
                <w:tab w:val="left" w:pos="643"/>
              </w:tabs>
              <w:spacing w:line="440" w:lineRule="exact"/>
              <w:ind w:firstLine="480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1.我先把乒乓球用剪刀去掉一半，将橡皮泥捏成团填在半个乒乓球内抹平。 </w:t>
            </w:r>
          </w:p>
          <w:p w14:paraId="5C08EEF7">
            <w:pPr>
              <w:tabs>
                <w:tab w:val="left" w:pos="643"/>
              </w:tabs>
              <w:spacing w:line="440" w:lineRule="exact"/>
              <w:ind w:firstLine="480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再把白色硬纸剪成一扇形，扇形的弧长应稍大于乒乓球的圆周长，并将扇形两边对接做成一圆锥形。最后，将纸圆锥与乒乓球粘接起来，用彩笔在乒乓球上画出头像，白色的锥形帽子也可用孩子熟悉的图案或花纹进行装饰。这样一个可爱的不倒翁就制成了。</w:t>
            </w:r>
          </w:p>
          <w:p w14:paraId="6BE02E55">
            <w:pPr>
              <w:widowControl/>
              <w:wordWrap w:val="0"/>
              <w:spacing w:line="440" w:lineRule="exact"/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   2.先把两条竹篾绑成十字架,尽量横着的那条往前靠。然后在两边再加竹篾从中间支架点往两边捆绑起来。保证前沿是尖的，就如同飞机一样，前端小，后端大,减少风的阻力。接着画一个漂亮的风筝图案，想画什么都成，写字都可以，自己喜欢就好。接着就是把风筝图案绑在竹篾上，最好拐角处用绑的，粘到时会因为风大就跑了，通常如果是买的风筝都会有几条绑线的，不过如果是自己制作的，建议用布类型的，如果没有绑线，可以自己缝几条。最后，绑好后，在十字支架处绑上棉线，这样就可以牵制风筝了。</w:t>
            </w:r>
          </w:p>
        </w:tc>
      </w:tr>
      <w:tr w14:paraId="2C6B3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94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 w14:paraId="076CA7B1">
            <w:pPr>
              <w:tabs>
                <w:tab w:val="left" w:pos="6237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</w:pPr>
            <w:r>
              <w:rPr>
                <w:rStyle w:val="12"/>
                <w:rFonts w:ascii="Times New Roman" w:hAnsi="Times New Roman"/>
                <w:kern w:val="0"/>
                <w:sz w:val="28"/>
              </w:rPr>
              <w:t>教学反思</w:t>
            </w:r>
          </w:p>
        </w:tc>
      </w:tr>
      <w:tr w14:paraId="59B06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383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02CDDB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成功之处：</w:t>
            </w:r>
          </w:p>
          <w:p w14:paraId="2E6888AB">
            <w:pPr>
              <w:spacing w:line="440" w:lineRule="exact"/>
              <w:ind w:firstLine="451" w:firstLineChars="188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这次训练是以“我们的小手工”为主题开展口语交际，是对本单元课文内容的扩展和延伸。旨在培养学生的创新思维和动手实践能力，同时在交际过程中提高学生的口语表达能力，培养学生认真倾听的习惯。依据目标，确立教学的重难点：诱发学生学习语言的兴趣，启迪学生的思维，挖掘学生口语交际的潜能。因此根据低年级学生的学段特点，在教学实施的过程中，采用了模拟闯关，将课堂转换成现实学习生活场景，使师生成为活动中的某一角色，巧妙安排了“说一说”“比一比”“夸一夸”三个特定情节，有效地提高了学生的学习兴趣。从而达到了学生敢说、会说、巧说的良好效果。</w:t>
            </w:r>
          </w:p>
          <w:p w14:paraId="474676E1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不足之处：</w:t>
            </w:r>
          </w:p>
          <w:p w14:paraId="57C26AFA">
            <w:pPr>
              <w:ind w:firstLine="451" w:firstLineChars="188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本文只注重学生的“说”，“听”的部分有些少，学生补充的内容要展现出来才好。</w:t>
            </w:r>
          </w:p>
        </w:tc>
      </w:tr>
    </w:tbl>
    <w:p w14:paraId="7663F3CA">
      <w:pPr>
        <w:rPr>
          <w:rFonts w:ascii="Times New Roman" w:hAnsi="Times New Roman"/>
          <w:sz w:val="24"/>
          <w:szCs w:val="21"/>
        </w:rPr>
      </w:pPr>
      <w:r>
        <w:rPr>
          <w:rFonts w:ascii="宋体" w:hAnsi="宋体" w:cs="宋体"/>
          <w:szCs w:val="21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CFAC8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93AB9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A7D9D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EE35AF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1B3DC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3EA92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E3CFE"/>
    <w:rsid w:val="001667EE"/>
    <w:rsid w:val="001962F6"/>
    <w:rsid w:val="001A0FE6"/>
    <w:rsid w:val="001C0881"/>
    <w:rsid w:val="001F1487"/>
    <w:rsid w:val="00203E07"/>
    <w:rsid w:val="00255BAE"/>
    <w:rsid w:val="002C64EC"/>
    <w:rsid w:val="003441F6"/>
    <w:rsid w:val="00354213"/>
    <w:rsid w:val="00372F08"/>
    <w:rsid w:val="003E2548"/>
    <w:rsid w:val="004037E8"/>
    <w:rsid w:val="00476053"/>
    <w:rsid w:val="00510E1C"/>
    <w:rsid w:val="00541DD3"/>
    <w:rsid w:val="00542471"/>
    <w:rsid w:val="005427B6"/>
    <w:rsid w:val="00572FE8"/>
    <w:rsid w:val="00583204"/>
    <w:rsid w:val="005855C8"/>
    <w:rsid w:val="005C12B0"/>
    <w:rsid w:val="005D5BEE"/>
    <w:rsid w:val="00694E53"/>
    <w:rsid w:val="006A5FEB"/>
    <w:rsid w:val="006B06B6"/>
    <w:rsid w:val="00725699"/>
    <w:rsid w:val="00727754"/>
    <w:rsid w:val="007311AD"/>
    <w:rsid w:val="007741F2"/>
    <w:rsid w:val="007855E7"/>
    <w:rsid w:val="00867A80"/>
    <w:rsid w:val="008943E0"/>
    <w:rsid w:val="009052B8"/>
    <w:rsid w:val="00944432"/>
    <w:rsid w:val="00944A67"/>
    <w:rsid w:val="00981D56"/>
    <w:rsid w:val="009843F7"/>
    <w:rsid w:val="00A15BE3"/>
    <w:rsid w:val="00A411C7"/>
    <w:rsid w:val="00A65C51"/>
    <w:rsid w:val="00AC7A09"/>
    <w:rsid w:val="00AD5C19"/>
    <w:rsid w:val="00AE69EA"/>
    <w:rsid w:val="00B14B28"/>
    <w:rsid w:val="00BA2C1C"/>
    <w:rsid w:val="00BB386E"/>
    <w:rsid w:val="00BE6E10"/>
    <w:rsid w:val="00BF1B1D"/>
    <w:rsid w:val="00BF601A"/>
    <w:rsid w:val="00C01445"/>
    <w:rsid w:val="00C31C45"/>
    <w:rsid w:val="00C56C02"/>
    <w:rsid w:val="00C6396A"/>
    <w:rsid w:val="00C66035"/>
    <w:rsid w:val="00C73080"/>
    <w:rsid w:val="00CB6568"/>
    <w:rsid w:val="00CE4560"/>
    <w:rsid w:val="00D302A9"/>
    <w:rsid w:val="00D43352"/>
    <w:rsid w:val="00D45F27"/>
    <w:rsid w:val="00D507C9"/>
    <w:rsid w:val="00D9119A"/>
    <w:rsid w:val="00DB2A19"/>
    <w:rsid w:val="00DE5376"/>
    <w:rsid w:val="00E027AF"/>
    <w:rsid w:val="00E86B5B"/>
    <w:rsid w:val="00E97138"/>
    <w:rsid w:val="00EB6641"/>
    <w:rsid w:val="00ED63D8"/>
    <w:rsid w:val="00F10FB4"/>
    <w:rsid w:val="00F239B2"/>
    <w:rsid w:val="00F50FDD"/>
    <w:rsid w:val="00F540FF"/>
    <w:rsid w:val="00F74EC9"/>
    <w:rsid w:val="1DE2525C"/>
    <w:rsid w:val="23CF11C1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basedOn w:val="11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basedOn w:val="11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basedOn w:val="11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basedOn w:val="20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basedOn w:val="20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uiPriority w:val="99"/>
    <w:pPr>
      <w:ind w:firstLine="420" w:firstLineChars="200"/>
    </w:pPr>
  </w:style>
  <w:style w:type="character" w:customStyle="1" w:styleId="29">
    <w:name w:val="标题 2 Char"/>
    <w:basedOn w:val="11"/>
    <w:link w:val="2"/>
    <w:uiPriority w:val="0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A364B6-4BB8-4D84-A8A7-9287B3909F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2845</Words>
  <Characters>2865</Characters>
  <Lines>0</Lines>
  <Paragraphs>0</Paragraphs>
  <TotalTime>0</TotalTime>
  <ScaleCrop>false</ScaleCrop>
  <LinksUpToDate>false</LinksUpToDate>
  <CharactersWithSpaces>3060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2025-07-30T07:04:52Z</dcterms:created>
  <dc:creator>Administrator</dc:creator>
  <cp:lastModifiedBy>上帝掷骰子吗</cp:lastModifiedBy>
  <dcterms:modified xsi:type="dcterms:W3CDTF">2025-07-30T07:04:53Z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0E77140DC3A843039B2C7B57A99349E8_12</vt:lpwstr>
  </property>
</Properties>
</file>